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4D" w:rsidRDefault="00943475" w:rsidP="002064D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 к письму Управления образования г.Таганрога</w:t>
      </w:r>
    </w:p>
    <w:p w:rsidR="0010554D" w:rsidRDefault="00943475" w:rsidP="002064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_.07.2020 № 60.5.1/</w:t>
      </w:r>
      <w:r w:rsidR="0010554D">
        <w:rPr>
          <w:rFonts w:ascii="Times New Roman" w:hAnsi="Times New Roman" w:cs="Times New Roman"/>
        </w:rPr>
        <w:t>______</w:t>
      </w:r>
    </w:p>
    <w:p w:rsidR="002064DC" w:rsidRDefault="002064DC" w:rsidP="00105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D" w:rsidRDefault="0010554D" w:rsidP="00105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E78E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 о несогласии </w:t>
      </w:r>
      <w:r w:rsidR="007E78EF">
        <w:rPr>
          <w:rFonts w:ascii="Times New Roman" w:hAnsi="Times New Roman" w:cs="Times New Roman"/>
          <w:sz w:val="28"/>
          <w:szCs w:val="28"/>
        </w:rPr>
        <w:br/>
        <w:t>с выставленными балами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конфликтной комисси</w:t>
      </w:r>
      <w:r w:rsidR="007E78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 в 2020 году</w:t>
      </w:r>
    </w:p>
    <w:p w:rsidR="0010554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рассмотрение апелляций о несогласии</w:t>
      </w:r>
      <w:r w:rsidR="00943475">
        <w:rPr>
          <w:rFonts w:ascii="Times New Roman" w:hAnsi="Times New Roman" w:cs="Times New Roman"/>
          <w:sz w:val="28"/>
          <w:szCs w:val="28"/>
        </w:rPr>
        <w:t xml:space="preserve"> с выставленными баллами (далее</w:t>
      </w:r>
      <w:r w:rsidR="0010554D" w:rsidRPr="00730D1D">
        <w:rPr>
          <w:rFonts w:ascii="Times New Roman" w:hAnsi="Times New Roman" w:cs="Times New Roman"/>
          <w:sz w:val="28"/>
          <w:szCs w:val="28"/>
        </w:rPr>
        <w:t>–апелляции) осуществля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тся в соответствии с Графиком обработки апелляций о несогласии с выставленными баллами основного </w:t>
      </w:r>
      <w:r w:rsidR="00730D1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0554D"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 w:rsidR="000F28E7">
        <w:rPr>
          <w:rFonts w:ascii="Times New Roman" w:hAnsi="Times New Roman" w:cs="Times New Roman"/>
          <w:sz w:val="28"/>
          <w:szCs w:val="28"/>
        </w:rPr>
        <w:t>, размещенным</w:t>
      </w:r>
      <w:r w:rsidR="00306A5F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информации» (далее – РОЦОИСО</w:t>
      </w:r>
      <w:r w:rsidR="0094582C">
        <w:rPr>
          <w:rFonts w:ascii="Times New Roman" w:hAnsi="Times New Roman" w:cs="Times New Roman"/>
          <w:sz w:val="28"/>
          <w:szCs w:val="28"/>
        </w:rPr>
        <w:t>, приложение № 2 к настоящему письму</w:t>
      </w:r>
      <w:r w:rsidR="00306A5F">
        <w:rPr>
          <w:rFonts w:ascii="Times New Roman" w:hAnsi="Times New Roman" w:cs="Times New Roman"/>
          <w:sz w:val="28"/>
          <w:szCs w:val="28"/>
        </w:rPr>
        <w:t>).</w:t>
      </w:r>
    </w:p>
    <w:p w:rsid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 рассмотрение апелляций осуществл</w:t>
      </w:r>
      <w:r w:rsidR="00125EEC">
        <w:rPr>
          <w:rFonts w:ascii="Times New Roman" w:hAnsi="Times New Roman" w:cs="Times New Roman"/>
          <w:sz w:val="28"/>
          <w:szCs w:val="28"/>
        </w:rPr>
        <w:t>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Pr="00730D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 в дистанционном формате.</w:t>
      </w:r>
    </w:p>
    <w:p w:rsidR="0094582C" w:rsidRDefault="0094582C" w:rsidP="0094582C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287">
        <w:rPr>
          <w:rFonts w:ascii="Times New Roman" w:hAnsi="Times New Roman" w:cs="Times New Roman"/>
          <w:b/>
          <w:sz w:val="28"/>
          <w:szCs w:val="28"/>
        </w:rPr>
        <w:t>П</w:t>
      </w:r>
      <w:r w:rsidR="007E78EF" w:rsidRPr="00935287">
        <w:rPr>
          <w:rFonts w:ascii="Times New Roman" w:hAnsi="Times New Roman" w:cs="Times New Roman"/>
          <w:b/>
          <w:sz w:val="28"/>
          <w:szCs w:val="28"/>
        </w:rPr>
        <w:t>ункт</w:t>
      </w:r>
      <w:r w:rsidRPr="00935287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7E78EF" w:rsidRPr="00935287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proofErr w:type="gramEnd"/>
      <w:r w:rsidR="007E78EF" w:rsidRPr="00935287">
        <w:rPr>
          <w:rFonts w:ascii="Times New Roman" w:hAnsi="Times New Roman" w:cs="Times New Roman"/>
          <w:b/>
          <w:sz w:val="28"/>
          <w:szCs w:val="28"/>
        </w:rPr>
        <w:t xml:space="preserve"> и рассмотрения апелляций в дист</w:t>
      </w:r>
      <w:r w:rsidRPr="00935287">
        <w:rPr>
          <w:rFonts w:ascii="Times New Roman" w:hAnsi="Times New Roman" w:cs="Times New Roman"/>
          <w:b/>
          <w:sz w:val="28"/>
          <w:szCs w:val="28"/>
        </w:rPr>
        <w:t>анционном формате в г.Таганроге является Управление образования г. Таганрога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(пер. Красногвардейский,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9). </w:t>
      </w:r>
    </w:p>
    <w:p w:rsidR="007E78EF" w:rsidRPr="0094582C" w:rsidRDefault="0094582C" w:rsidP="0094582C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тветственные лица</w:t>
      </w:r>
      <w:r w:rsidR="007E78EF" w:rsidRPr="0094582C">
        <w:rPr>
          <w:rFonts w:ascii="Times New Roman" w:hAnsi="Times New Roman" w:cs="Times New Roman"/>
          <w:sz w:val="28"/>
          <w:szCs w:val="28"/>
        </w:rPr>
        <w:t xml:space="preserve"> за орг</w:t>
      </w:r>
      <w:r w:rsidR="00F15354" w:rsidRPr="0094582C">
        <w:rPr>
          <w:rFonts w:ascii="Times New Roman" w:hAnsi="Times New Roman" w:cs="Times New Roman"/>
          <w:sz w:val="28"/>
          <w:szCs w:val="28"/>
        </w:rPr>
        <w:t>ан</w:t>
      </w:r>
      <w:r w:rsidR="007E78EF" w:rsidRPr="0094582C">
        <w:rPr>
          <w:rFonts w:ascii="Times New Roman" w:hAnsi="Times New Roman" w:cs="Times New Roman"/>
          <w:sz w:val="28"/>
          <w:szCs w:val="28"/>
        </w:rPr>
        <w:t>изацию взаимодействия с областной конфликтной комиссией Ростовской област</w:t>
      </w:r>
      <w:r w:rsidRPr="0094582C">
        <w:rPr>
          <w:rFonts w:ascii="Times New Roman" w:hAnsi="Times New Roman" w:cs="Times New Roman"/>
          <w:sz w:val="28"/>
          <w:szCs w:val="28"/>
        </w:rPr>
        <w:t xml:space="preserve">и (далее – ОКК) Рыбась Алексей Евгеньевич, главный специалист сектора общего и специального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82C">
        <w:rPr>
          <w:rFonts w:ascii="Times New Roman" w:hAnsi="Times New Roman" w:cs="Times New Roman"/>
          <w:sz w:val="28"/>
          <w:szCs w:val="28"/>
        </w:rPr>
        <w:t xml:space="preserve">(с 20 по 24 июля 2020 г.) и Косенко Григорий Вячеславович, </w:t>
      </w:r>
      <w:r w:rsidR="00C23437">
        <w:rPr>
          <w:rFonts w:ascii="Times New Roman" w:hAnsi="Times New Roman" w:cs="Times New Roman"/>
          <w:sz w:val="28"/>
          <w:szCs w:val="28"/>
        </w:rPr>
        <w:t>ведущий</w:t>
      </w:r>
      <w:r w:rsidRPr="0094582C">
        <w:rPr>
          <w:rFonts w:ascii="Times New Roman" w:hAnsi="Times New Roman" w:cs="Times New Roman"/>
          <w:sz w:val="28"/>
          <w:szCs w:val="28"/>
        </w:rPr>
        <w:t xml:space="preserve"> специалист сектора общего и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 27 июля по 2</w:t>
      </w:r>
      <w:r w:rsidRPr="0094582C">
        <w:rPr>
          <w:rFonts w:ascii="Times New Roman" w:hAnsi="Times New Roman" w:cs="Times New Roman"/>
          <w:sz w:val="28"/>
          <w:szCs w:val="28"/>
        </w:rPr>
        <w:t xml:space="preserve">1 августа 2020 г). </w:t>
      </w:r>
      <w:r>
        <w:rPr>
          <w:rFonts w:ascii="Times New Roman" w:hAnsi="Times New Roman" w:cs="Times New Roman"/>
          <w:sz w:val="28"/>
          <w:szCs w:val="28"/>
        </w:rPr>
        <w:t>Контактный телефон (8634)36-64-65.</w:t>
      </w:r>
    </w:p>
    <w:p w:rsidR="00F8279A" w:rsidRPr="00F10ED9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78EF">
        <w:rPr>
          <w:rFonts w:ascii="Times New Roman" w:hAnsi="Times New Roman" w:cs="Times New Roman"/>
          <w:sz w:val="28"/>
          <w:szCs w:val="28"/>
        </w:rPr>
        <w:t xml:space="preserve">ЕГЭ – </w:t>
      </w:r>
      <w:r w:rsidR="007E78EF" w:rsidRPr="0094582C"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</w:t>
      </w:r>
      <w:r w:rsidR="00F15354" w:rsidRPr="0094582C">
        <w:rPr>
          <w:rFonts w:ascii="Times New Roman" w:hAnsi="Times New Roman" w:cs="Times New Roman"/>
          <w:b/>
          <w:sz w:val="28"/>
          <w:szCs w:val="28"/>
        </w:rPr>
        <w:t>года</w:t>
      </w:r>
      <w:r w:rsidR="00F15354">
        <w:rPr>
          <w:rFonts w:ascii="Times New Roman" w:hAnsi="Times New Roman" w:cs="Times New Roman"/>
          <w:sz w:val="28"/>
          <w:szCs w:val="28"/>
        </w:rPr>
        <w:t xml:space="preserve"> </w:t>
      </w:r>
      <w:r w:rsidR="00F15354" w:rsidRPr="00730D1D">
        <w:rPr>
          <w:rFonts w:ascii="Times New Roman" w:hAnsi="Times New Roman" w:cs="Times New Roman"/>
          <w:sz w:val="28"/>
          <w:szCs w:val="28"/>
        </w:rPr>
        <w:t>или</w:t>
      </w:r>
      <w:r w:rsidRPr="00730D1D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94582C">
        <w:rPr>
          <w:rFonts w:ascii="Times New Roman" w:hAnsi="Times New Roman" w:cs="Times New Roman"/>
          <w:b/>
          <w:sz w:val="28"/>
          <w:szCs w:val="28"/>
        </w:rPr>
        <w:t>подают апелляцию в образовательную организацию</w:t>
      </w:r>
      <w:r w:rsidRPr="00730D1D">
        <w:rPr>
          <w:rFonts w:ascii="Times New Roman" w:hAnsi="Times New Roman" w:cs="Times New Roman"/>
          <w:sz w:val="28"/>
          <w:szCs w:val="28"/>
        </w:rPr>
        <w:t xml:space="preserve">, в которой они </w:t>
      </w:r>
      <w:r w:rsidR="008C5D83">
        <w:rPr>
          <w:rFonts w:ascii="Times New Roman" w:hAnsi="Times New Roman" w:cs="Times New Roman"/>
          <w:sz w:val="28"/>
          <w:szCs w:val="28"/>
        </w:rPr>
        <w:t>освоили о</w:t>
      </w:r>
      <w:r w:rsidR="00125EEC"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="008C5D83">
        <w:rPr>
          <w:rFonts w:ascii="Times New Roman" w:hAnsi="Times New Roman" w:cs="Times New Roman"/>
          <w:sz w:val="28"/>
          <w:szCs w:val="28"/>
        </w:rPr>
        <w:t>го общего образ</w:t>
      </w:r>
      <w:r w:rsidR="00125EEC">
        <w:rPr>
          <w:rFonts w:ascii="Times New Roman" w:hAnsi="Times New Roman" w:cs="Times New Roman"/>
          <w:sz w:val="28"/>
          <w:szCs w:val="28"/>
        </w:rPr>
        <w:t>ов</w:t>
      </w:r>
      <w:r w:rsidR="008C5D83">
        <w:rPr>
          <w:rFonts w:ascii="Times New Roman" w:hAnsi="Times New Roman" w:cs="Times New Roman"/>
          <w:sz w:val="28"/>
          <w:szCs w:val="28"/>
        </w:rPr>
        <w:t>ания</w:t>
      </w:r>
      <w:r w:rsidR="00F10E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ED9" w:rsidRPr="00F10ED9">
        <w:rPr>
          <w:rFonts w:ascii="Times New Roman" w:hAnsi="Times New Roman" w:cs="Times New Roman"/>
          <w:b/>
          <w:sz w:val="28"/>
          <w:szCs w:val="28"/>
        </w:rPr>
        <w:t>заполняют бланк уведомления.</w:t>
      </w:r>
    </w:p>
    <w:p w:rsidR="00F8279A" w:rsidRPr="00730D1D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>Участники ЕГЭ</w:t>
      </w:r>
      <w:r w:rsidR="007E78EF">
        <w:rPr>
          <w:rFonts w:ascii="Times New Roman" w:hAnsi="Times New Roman" w:cs="Times New Roman"/>
          <w:sz w:val="28"/>
          <w:szCs w:val="28"/>
        </w:rPr>
        <w:t xml:space="preserve"> – </w:t>
      </w:r>
      <w:r w:rsidR="007E78EF" w:rsidRPr="0094582C">
        <w:rPr>
          <w:rFonts w:ascii="Times New Roman" w:hAnsi="Times New Roman" w:cs="Times New Roman"/>
          <w:b/>
          <w:sz w:val="28"/>
          <w:szCs w:val="28"/>
        </w:rPr>
        <w:t>выпускники прошлых лет</w:t>
      </w:r>
      <w:r w:rsidR="007E78EF">
        <w:rPr>
          <w:rFonts w:ascii="Times New Roman" w:hAnsi="Times New Roman" w:cs="Times New Roman"/>
          <w:sz w:val="28"/>
          <w:szCs w:val="28"/>
        </w:rPr>
        <w:t>, обучающиеся профессиональных образовательных организаций</w:t>
      </w:r>
      <w:r w:rsidRPr="00730D1D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>подают апе</w:t>
      </w:r>
      <w:r w:rsidR="0094582C">
        <w:rPr>
          <w:rFonts w:ascii="Times New Roman" w:hAnsi="Times New Roman" w:cs="Times New Roman"/>
          <w:sz w:val="28"/>
          <w:szCs w:val="28"/>
        </w:rPr>
        <w:t xml:space="preserve">лляцию в Управление образования </w:t>
      </w:r>
      <w:proofErr w:type="spellStart"/>
      <w:r w:rsidR="0094582C">
        <w:rPr>
          <w:rFonts w:ascii="Times New Roman" w:hAnsi="Times New Roman" w:cs="Times New Roman"/>
          <w:sz w:val="28"/>
          <w:szCs w:val="28"/>
        </w:rPr>
        <w:t>г.Таганрога</w:t>
      </w:r>
      <w:proofErr w:type="spellEnd"/>
      <w:r w:rsidR="00945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58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4582C">
        <w:rPr>
          <w:rFonts w:ascii="Times New Roman" w:hAnsi="Times New Roman" w:cs="Times New Roman"/>
          <w:sz w:val="28"/>
          <w:szCs w:val="28"/>
        </w:rPr>
        <w:t>. 9)</w:t>
      </w:r>
      <w:r w:rsidR="00F10ED9">
        <w:rPr>
          <w:rFonts w:ascii="Times New Roman" w:hAnsi="Times New Roman" w:cs="Times New Roman"/>
          <w:sz w:val="28"/>
          <w:szCs w:val="28"/>
        </w:rPr>
        <w:t xml:space="preserve"> и заполняют бланк уведомления</w:t>
      </w:r>
      <w:r w:rsidR="00BB3D0E">
        <w:rPr>
          <w:rFonts w:ascii="Times New Roman" w:hAnsi="Times New Roman" w:cs="Times New Roman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B3D0E">
        <w:rPr>
          <w:rFonts w:ascii="Times New Roman" w:hAnsi="Times New Roman" w:cs="Times New Roman"/>
          <w:sz w:val="28"/>
          <w:szCs w:val="28"/>
        </w:rPr>
        <w:t>(приём в дни подачи апелляций с 9.00 до 16.00, перерыв с 13.00 до 14.00)</w:t>
      </w:r>
      <w:r w:rsidR="00F10ED9">
        <w:rPr>
          <w:rFonts w:ascii="Times New Roman" w:hAnsi="Times New Roman" w:cs="Times New Roman"/>
          <w:sz w:val="28"/>
          <w:szCs w:val="28"/>
        </w:rPr>
        <w:t>.</w:t>
      </w:r>
    </w:p>
    <w:p w:rsidR="00F8279A" w:rsidRPr="00306A5F" w:rsidRDefault="00F8279A" w:rsidP="00306A5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2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организации, принявший апелляцию, передает </w:t>
      </w:r>
      <w:r w:rsidR="00F10E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77AE" w:rsidRPr="0094582C">
        <w:rPr>
          <w:rFonts w:ascii="Times New Roman" w:hAnsi="Times New Roman" w:cs="Times New Roman"/>
          <w:b/>
          <w:sz w:val="28"/>
          <w:szCs w:val="28"/>
        </w:rPr>
        <w:t>ее в электронном виде</w:t>
      </w:r>
      <w:r w:rsid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F10ED9">
        <w:rPr>
          <w:rFonts w:ascii="Times New Roman" w:hAnsi="Times New Roman" w:cs="Times New Roman"/>
          <w:sz w:val="28"/>
          <w:szCs w:val="28"/>
        </w:rPr>
        <w:t xml:space="preserve">в формате PDF заявление и уведомление одним файлом. </w:t>
      </w:r>
      <w:r w:rsidR="00F10ED9" w:rsidRPr="00F10ED9">
        <w:rPr>
          <w:rFonts w:ascii="Times New Roman" w:hAnsi="Times New Roman" w:cs="Times New Roman"/>
          <w:b/>
          <w:sz w:val="28"/>
          <w:szCs w:val="28"/>
        </w:rPr>
        <w:t xml:space="preserve">Имя файла: </w:t>
      </w:r>
      <w:proofErr w:type="spellStart"/>
      <w:r w:rsidR="00F10ED9" w:rsidRPr="00F10ED9">
        <w:rPr>
          <w:rFonts w:ascii="Times New Roman" w:hAnsi="Times New Roman" w:cs="Times New Roman"/>
          <w:b/>
          <w:sz w:val="28"/>
          <w:szCs w:val="28"/>
        </w:rPr>
        <w:t>Таганрог_Предмет_ФИО_ОУ</w:t>
      </w:r>
      <w:proofErr w:type="spellEnd"/>
      <w:r w:rsidR="00F10ED9">
        <w:rPr>
          <w:rFonts w:ascii="Times New Roman" w:hAnsi="Times New Roman" w:cs="Times New Roman"/>
          <w:sz w:val="28"/>
          <w:szCs w:val="28"/>
        </w:rPr>
        <w:t xml:space="preserve"> </w:t>
      </w:r>
      <w:r w:rsidR="0094582C">
        <w:rPr>
          <w:rFonts w:ascii="Times New Roman" w:hAnsi="Times New Roman" w:cs="Times New Roman"/>
          <w:sz w:val="28"/>
          <w:szCs w:val="28"/>
        </w:rPr>
        <w:t xml:space="preserve">(по электронной почте </w:t>
      </w:r>
      <w:hyperlink r:id="rId5" w:history="1"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</w:rPr>
          <w:t>rybas@tagobr.ru</w:t>
        </w:r>
      </w:hyperlink>
      <w:r w:rsidR="0094582C">
        <w:rPr>
          <w:rFonts w:ascii="Times New Roman" w:hAnsi="Times New Roman" w:cs="Times New Roman"/>
          <w:sz w:val="28"/>
          <w:szCs w:val="28"/>
        </w:rPr>
        <w:t xml:space="preserve"> </w:t>
      </w:r>
      <w:r w:rsidR="0094582C" w:rsidRPr="0094582C">
        <w:rPr>
          <w:rFonts w:ascii="Times New Roman" w:hAnsi="Times New Roman" w:cs="Times New Roman"/>
          <w:sz w:val="28"/>
          <w:szCs w:val="28"/>
        </w:rPr>
        <w:t>(</w:t>
      </w:r>
      <w:r w:rsidR="009458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82C" w:rsidRPr="0094582C">
        <w:rPr>
          <w:rFonts w:ascii="Times New Roman" w:hAnsi="Times New Roman" w:cs="Times New Roman"/>
          <w:sz w:val="28"/>
          <w:szCs w:val="28"/>
        </w:rPr>
        <w:t xml:space="preserve"> 20 по 24 июля) и </w:t>
      </w:r>
      <w:hyperlink r:id="rId6" w:history="1"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kosenko</w:t>
        </w:r>
        <w:r w:rsidR="0094582C" w:rsidRPr="009458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tagobr</w:t>
        </w:r>
        <w:r w:rsidR="0094582C" w:rsidRPr="009458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582C" w:rsidRPr="0094582C">
        <w:rPr>
          <w:rFonts w:ascii="Times New Roman" w:hAnsi="Times New Roman" w:cs="Times New Roman"/>
          <w:sz w:val="28"/>
          <w:szCs w:val="28"/>
        </w:rPr>
        <w:t xml:space="preserve"> (</w:t>
      </w:r>
      <w:r w:rsidR="009458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82C" w:rsidRPr="0094582C">
        <w:rPr>
          <w:rFonts w:ascii="Times New Roman" w:hAnsi="Times New Roman" w:cs="Times New Roman"/>
          <w:sz w:val="28"/>
          <w:szCs w:val="28"/>
        </w:rPr>
        <w:t xml:space="preserve"> 27 июля </w:t>
      </w:r>
      <w:r w:rsidR="0094582C">
        <w:rPr>
          <w:rFonts w:ascii="Times New Roman" w:hAnsi="Times New Roman" w:cs="Times New Roman"/>
          <w:sz w:val="28"/>
          <w:szCs w:val="28"/>
        </w:rPr>
        <w:t xml:space="preserve">по 21 августа) </w:t>
      </w:r>
      <w:r w:rsidR="00A377AE">
        <w:rPr>
          <w:rFonts w:ascii="Times New Roman" w:hAnsi="Times New Roman" w:cs="Times New Roman"/>
          <w:sz w:val="28"/>
          <w:szCs w:val="28"/>
        </w:rPr>
        <w:t>отве</w:t>
      </w:r>
      <w:r w:rsidR="0094582C">
        <w:rPr>
          <w:rFonts w:ascii="Times New Roman" w:hAnsi="Times New Roman" w:cs="Times New Roman"/>
          <w:sz w:val="28"/>
          <w:szCs w:val="28"/>
        </w:rPr>
        <w:t xml:space="preserve">тственному лицу </w:t>
      </w:r>
      <w:r w:rsidRPr="00730D1D">
        <w:rPr>
          <w:rFonts w:ascii="Times New Roman" w:hAnsi="Times New Roman" w:cs="Times New Roman"/>
          <w:sz w:val="28"/>
          <w:szCs w:val="28"/>
        </w:rPr>
        <w:t>в течение одного рабочего дня после ее получения</w:t>
      </w:r>
      <w:r w:rsidR="00C23758">
        <w:rPr>
          <w:rFonts w:ascii="Times New Roman" w:hAnsi="Times New Roman" w:cs="Times New Roman"/>
          <w:sz w:val="28"/>
          <w:szCs w:val="28"/>
        </w:rPr>
        <w:t xml:space="preserve">, </w:t>
      </w:r>
      <w:r w:rsidR="00EC5E9E">
        <w:rPr>
          <w:rFonts w:ascii="Times New Roman" w:hAnsi="Times New Roman" w:cs="Times New Roman"/>
          <w:sz w:val="28"/>
          <w:szCs w:val="28"/>
        </w:rPr>
        <w:t>но не позднее 16</w:t>
      </w:r>
      <w:r w:rsidR="00C23758" w:rsidRPr="00306A5F">
        <w:rPr>
          <w:rFonts w:ascii="Times New Roman" w:hAnsi="Times New Roman" w:cs="Times New Roman"/>
          <w:sz w:val="28"/>
          <w:szCs w:val="28"/>
        </w:rPr>
        <w:t xml:space="preserve">:00 последнего дня подачи апелляций о несогласии с выставленными баллами </w:t>
      </w:r>
      <w:r w:rsidR="00306A5F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A377AE" w:rsidRPr="00306A5F">
        <w:rPr>
          <w:rFonts w:ascii="Times New Roman" w:hAnsi="Times New Roman" w:cs="Times New Roman"/>
          <w:sz w:val="28"/>
          <w:szCs w:val="28"/>
        </w:rPr>
        <w:t xml:space="preserve">. </w:t>
      </w:r>
      <w:r w:rsidR="0094582C" w:rsidRPr="0094582C">
        <w:rPr>
          <w:rFonts w:ascii="Times New Roman" w:hAnsi="Times New Roman" w:cs="Times New Roman"/>
          <w:b/>
          <w:sz w:val="28"/>
          <w:szCs w:val="28"/>
        </w:rPr>
        <w:t>Отправка апелляции подтверждается телефонным звонком ответственному от муниципалитета.</w:t>
      </w:r>
      <w:r w:rsidR="00945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формирует пакеты апелляций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77AE">
        <w:rPr>
          <w:rFonts w:ascii="Times New Roman" w:hAnsi="Times New Roman" w:cs="Times New Roman"/>
          <w:sz w:val="28"/>
          <w:szCs w:val="28"/>
        </w:rPr>
        <w:t xml:space="preserve"> и направляет их </w:t>
      </w:r>
      <w:r w:rsidR="00306A5F">
        <w:rPr>
          <w:rFonts w:ascii="Times New Roman" w:hAnsi="Times New Roman" w:cs="Times New Roman"/>
          <w:sz w:val="28"/>
          <w:szCs w:val="28"/>
        </w:rPr>
        <w:t xml:space="preserve">РОЦОИСО </w:t>
      </w:r>
      <w:r w:rsidRPr="00A377AE">
        <w:rPr>
          <w:rFonts w:ascii="Times New Roman" w:hAnsi="Times New Roman" w:cs="Times New Roman"/>
          <w:sz w:val="28"/>
          <w:szCs w:val="28"/>
        </w:rPr>
        <w:t>по ЗСПД для передачи в ОКК.</w:t>
      </w:r>
    </w:p>
    <w:p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РОЦОИСО передает пакеты апелляций в ОКК для регистрации, направляет ответственному лицу в муниципалитете уведомления для участников ЕГЭ о дате и времени рассмотрения апелляций, а также накануне рассмотрения апелляций – гиперссылку для выхода в сети Интернет на рассмотрение апелляции в дистанционном формате.</w:t>
      </w:r>
    </w:p>
    <w:p w:rsidR="008C5D83" w:rsidRDefault="008C5D83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</w:t>
      </w:r>
      <w:r w:rsidR="00F10ED9">
        <w:rPr>
          <w:rFonts w:ascii="Times New Roman" w:hAnsi="Times New Roman" w:cs="Times New Roman"/>
          <w:sz w:val="28"/>
          <w:szCs w:val="28"/>
        </w:rPr>
        <w:t xml:space="preserve">через руководителя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организует информирование участников ЕГЭ, </w:t>
      </w:r>
      <w:r w:rsidR="004D2C13">
        <w:rPr>
          <w:rFonts w:ascii="Times New Roman" w:hAnsi="Times New Roman" w:cs="Times New Roman"/>
          <w:sz w:val="28"/>
          <w:szCs w:val="28"/>
        </w:rPr>
        <w:t xml:space="preserve">выпускников текущего года, </w:t>
      </w:r>
      <w:r>
        <w:rPr>
          <w:rFonts w:ascii="Times New Roman" w:hAnsi="Times New Roman" w:cs="Times New Roman"/>
          <w:sz w:val="28"/>
          <w:szCs w:val="28"/>
        </w:rPr>
        <w:t>подавших апелляцию</w:t>
      </w:r>
      <w:r w:rsidR="0012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рассмотрения, своевременное подключение к рассмотрению апелляции с соблюдением мер информационной безопасности.</w:t>
      </w:r>
    </w:p>
    <w:p w:rsidR="00A63F12" w:rsidRPr="00A377AE" w:rsidRDefault="00A63F12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Апеллянту, в случае его участия в рассмотрении апелляции, </w:t>
      </w:r>
      <w:r w:rsidR="008C5D83">
        <w:rPr>
          <w:rFonts w:ascii="Times New Roman" w:hAnsi="Times New Roman" w:cs="Times New Roman"/>
          <w:sz w:val="28"/>
          <w:szCs w:val="28"/>
        </w:rPr>
        <w:t>демонстрируются</w:t>
      </w:r>
      <w:r w:rsidRP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C23758" w:rsidRPr="00306A5F">
        <w:rPr>
          <w:rFonts w:ascii="Times New Roman" w:hAnsi="Times New Roman" w:cs="Times New Roman"/>
          <w:sz w:val="28"/>
          <w:szCs w:val="28"/>
        </w:rPr>
        <w:t>материалы апелляции</w:t>
      </w:r>
      <w:r w:rsidRPr="00306A5F">
        <w:rPr>
          <w:rFonts w:ascii="Times New Roman" w:hAnsi="Times New Roman" w:cs="Times New Roman"/>
          <w:sz w:val="28"/>
          <w:szCs w:val="28"/>
        </w:rPr>
        <w:t>,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после чего он </w:t>
      </w:r>
      <w:r w:rsidR="008C5D83">
        <w:rPr>
          <w:rFonts w:ascii="Times New Roman" w:hAnsi="Times New Roman" w:cs="Times New Roman"/>
          <w:sz w:val="28"/>
          <w:szCs w:val="28"/>
        </w:rPr>
        <w:t>громко и четко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подтверждает, что ему предъявлены изображения выполненной им экзаменационной работы (заполнявшихся им бланков ЕГЭ), файлы с цифровой </w:t>
      </w:r>
      <w:r w:rsidR="008C5D83">
        <w:rPr>
          <w:rFonts w:ascii="Times New Roman" w:hAnsi="Times New Roman" w:cs="Times New Roman"/>
          <w:sz w:val="28"/>
          <w:szCs w:val="28"/>
        </w:rPr>
        <w:t>аудиозаписью его устного ответа.</w:t>
      </w:r>
      <w:r w:rsidRPr="00A37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D1D" w:rsidRDefault="00730D1D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 удовлетворении апелляции </w:t>
      </w:r>
      <w:r w:rsidR="008C5D83">
        <w:rPr>
          <w:rFonts w:ascii="Times New Roman" w:hAnsi="Times New Roman" w:cs="Times New Roman"/>
          <w:sz w:val="28"/>
          <w:szCs w:val="28"/>
        </w:rPr>
        <w:t>РОЦОИСО направляет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уведомление о результатах рассмотрения апелляции (по форме У-33) с указанием всех изменений, которые были приняты ОКК по результатам рассмотрения апелляции и внесены в протокол рассмотрения апелляции и его приложения</w:t>
      </w:r>
      <w:r w:rsidR="008C5D83">
        <w:rPr>
          <w:rFonts w:ascii="Times New Roman" w:hAnsi="Times New Roman" w:cs="Times New Roman"/>
          <w:sz w:val="28"/>
          <w:szCs w:val="28"/>
        </w:rPr>
        <w:t xml:space="preserve"> для дальнейшего информирования участников ЕГЭ, подавших апелляцию.</w:t>
      </w:r>
    </w:p>
    <w:p w:rsidR="007B4710" w:rsidRDefault="007B4710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обработки апелляций о несогласии с выставленными баллами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>
        <w:rPr>
          <w:rFonts w:ascii="Times New Roman" w:hAnsi="Times New Roman" w:cs="Times New Roman"/>
          <w:sz w:val="28"/>
          <w:szCs w:val="28"/>
        </w:rPr>
        <w:t>, а также особенности подачи и рассмотрения апелляций о несогласии с выставленными баллами</w:t>
      </w:r>
      <w:r w:rsidR="00125EE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муниципальных органов, осуществляющих управление в сфере образования, на официальных сайтах общеобразовательных организаций.</w:t>
      </w: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761D" w:rsidRDefault="0024761D" w:rsidP="00FF1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C13" w:rsidRDefault="004D2C13" w:rsidP="00FF1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2C13" w:rsidRDefault="004D2C13" w:rsidP="00FF1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2C13" w:rsidRDefault="004D2C13" w:rsidP="00FF1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2C13" w:rsidRDefault="004D2C13" w:rsidP="00FF1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F42" w:rsidRDefault="00FF1F42" w:rsidP="00FF1F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письму Управления образования г.Таганрога</w:t>
      </w:r>
    </w:p>
    <w:p w:rsidR="00FF1F42" w:rsidRDefault="00FF1F42" w:rsidP="00FF1F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_.07.2020 № 60.5.1/______</w:t>
      </w:r>
    </w:p>
    <w:p w:rsidR="00FF1F42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F42" w:rsidRPr="00FF1F42" w:rsidRDefault="00FF1F42" w:rsidP="00FF1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График обработки апелляций о несогласии с выставленными баллами основного этапа ЕГЭ в 2020 году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657"/>
        <w:gridCol w:w="2503"/>
        <w:gridCol w:w="2749"/>
      </w:tblGrid>
      <w:tr w:rsidR="00FF1F42" w:rsidRPr="00FF1F42" w:rsidTr="00FF1F42">
        <w:trPr>
          <w:trHeight w:val="15"/>
          <w:tblHeader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ЕГЭ в Ростовской области (не позднее)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приема апелляций о несогласии с выставленными баллами ЕГЭ в Ростовской области (будет обновляться)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- 21.07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2064DC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информация будет обновляться на сайте РОЦОИСО </w:t>
            </w:r>
            <w:r w:rsidR="00FF1F42"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 (ср)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русского языка и иностранных языков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DC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2064DC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F42" w:rsidRPr="002064DC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64DC" w:rsidRPr="004A4809" w:rsidRDefault="002064DC" w:rsidP="002064D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809">
        <w:rPr>
          <w:rFonts w:ascii="Times New Roman" w:hAnsi="Times New Roman" w:cs="Times New Roman"/>
          <w:sz w:val="28"/>
          <w:szCs w:val="28"/>
        </w:rPr>
        <w:t xml:space="preserve">*Сайт РОЦОИСО </w:t>
      </w:r>
    </w:p>
    <w:p w:rsidR="00F8279A" w:rsidRPr="004A4809" w:rsidRDefault="007307E4" w:rsidP="00F8279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1174B" w:rsidRPr="004A4809">
          <w:rPr>
            <w:rStyle w:val="a4"/>
            <w:rFonts w:ascii="Times New Roman" w:hAnsi="Times New Roman" w:cs="Times New Roman"/>
            <w:sz w:val="28"/>
            <w:szCs w:val="28"/>
          </w:rPr>
          <w:t>https://rcoi61.ru/gia11/konfliktnaya-komissiya-gia-11</w:t>
        </w:r>
      </w:hyperlink>
      <w:r w:rsidR="00A1174B" w:rsidRPr="004A48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79A" w:rsidRPr="004A4809" w:rsidSect="00B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EDB"/>
    <w:multiLevelType w:val="hybridMultilevel"/>
    <w:tmpl w:val="DED05872"/>
    <w:lvl w:ilvl="0" w:tplc="B46886D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00B"/>
    <w:multiLevelType w:val="hybridMultilevel"/>
    <w:tmpl w:val="F2B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D"/>
    <w:rsid w:val="000F28E7"/>
    <w:rsid w:val="0010554D"/>
    <w:rsid w:val="00125EEC"/>
    <w:rsid w:val="002064DC"/>
    <w:rsid w:val="0024761D"/>
    <w:rsid w:val="00306A5F"/>
    <w:rsid w:val="00364152"/>
    <w:rsid w:val="004A4809"/>
    <w:rsid w:val="004D2C13"/>
    <w:rsid w:val="00707ADE"/>
    <w:rsid w:val="007307E4"/>
    <w:rsid w:val="00730D1D"/>
    <w:rsid w:val="007963FA"/>
    <w:rsid w:val="007B4710"/>
    <w:rsid w:val="007E78EF"/>
    <w:rsid w:val="008C5D83"/>
    <w:rsid w:val="00935287"/>
    <w:rsid w:val="00943475"/>
    <w:rsid w:val="0094582C"/>
    <w:rsid w:val="009564F0"/>
    <w:rsid w:val="00A1174B"/>
    <w:rsid w:val="00A377AE"/>
    <w:rsid w:val="00A63F12"/>
    <w:rsid w:val="00B14E93"/>
    <w:rsid w:val="00BB3D0E"/>
    <w:rsid w:val="00C23437"/>
    <w:rsid w:val="00C23758"/>
    <w:rsid w:val="00EC5E9E"/>
    <w:rsid w:val="00EF74C3"/>
    <w:rsid w:val="00F10ED9"/>
    <w:rsid w:val="00F15354"/>
    <w:rsid w:val="00F8279A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A4C0-B234-443A-9C4F-8B1DE42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2C"/>
    <w:rPr>
      <w:color w:val="0563C1" w:themeColor="hyperlink"/>
      <w:u w:val="single"/>
    </w:rPr>
  </w:style>
  <w:style w:type="paragraph" w:customStyle="1" w:styleId="rtecenter">
    <w:name w:val="rtecenter"/>
    <w:basedOn w:val="a"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F42"/>
    <w:rPr>
      <w:b/>
      <w:bCs/>
    </w:rPr>
  </w:style>
  <w:style w:type="paragraph" w:styleId="a6">
    <w:name w:val="Normal (Web)"/>
    <w:basedOn w:val="a"/>
    <w:uiPriority w:val="99"/>
    <w:unhideWhenUsed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oi61.ru/gia11/konfliktnaya-komissiya-gia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enko@tagobr.ru" TargetMode="External"/><Relationship Id="rId5" Type="http://schemas.openxmlformats.org/officeDocument/2006/relationships/hyperlink" Target="mailto:rybas@tag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Анна Викторовна</dc:creator>
  <cp:lastModifiedBy>Наталья</cp:lastModifiedBy>
  <cp:revision>2</cp:revision>
  <dcterms:created xsi:type="dcterms:W3CDTF">2020-07-16T11:47:00Z</dcterms:created>
  <dcterms:modified xsi:type="dcterms:W3CDTF">2020-07-16T11:47:00Z</dcterms:modified>
</cp:coreProperties>
</file>